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DA531" w14:textId="5B42EED0" w:rsidR="001901FC" w:rsidRPr="001901FC" w:rsidRDefault="001901FC" w:rsidP="001901FC">
      <w:pPr>
        <w:tabs>
          <w:tab w:val="left" w:pos="4605"/>
        </w:tabs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Туроператор </w:t>
      </w:r>
      <w:r w:rsidRPr="001901FC">
        <w:rPr>
          <w:rFonts w:ascii="Arial" w:hAnsi="Arial" w:cs="Arial"/>
          <w:bCs/>
          <w:i/>
          <w:sz w:val="20"/>
          <w:szCs w:val="20"/>
        </w:rPr>
        <w:t>ООО «ТО Школа-Тур»</w:t>
      </w:r>
    </w:p>
    <w:p w14:paraId="4F4DBC25" w14:textId="1F0111FC" w:rsidR="001901FC" w:rsidRPr="001901FC" w:rsidRDefault="001901FC" w:rsidP="001901FC">
      <w:pPr>
        <w:tabs>
          <w:tab w:val="left" w:pos="4605"/>
        </w:tabs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А</w:t>
      </w:r>
      <w:r w:rsidRPr="001901FC">
        <w:rPr>
          <w:rFonts w:ascii="Arial" w:hAnsi="Arial" w:cs="Arial"/>
          <w:bCs/>
          <w:i/>
          <w:sz w:val="20"/>
          <w:szCs w:val="20"/>
        </w:rPr>
        <w:t xml:space="preserve">дрес: 614039, г. Пермь, Комсомольский пр., дом 62, офис </w:t>
      </w:r>
      <w:r>
        <w:rPr>
          <w:rFonts w:ascii="Arial" w:hAnsi="Arial" w:cs="Arial"/>
          <w:bCs/>
          <w:i/>
          <w:sz w:val="20"/>
          <w:szCs w:val="20"/>
        </w:rPr>
        <w:t>2</w:t>
      </w:r>
      <w:r w:rsidRPr="001901FC">
        <w:rPr>
          <w:rFonts w:ascii="Arial" w:hAnsi="Arial" w:cs="Arial"/>
          <w:bCs/>
          <w:i/>
          <w:sz w:val="20"/>
          <w:szCs w:val="20"/>
        </w:rPr>
        <w:t>.</w:t>
      </w:r>
    </w:p>
    <w:p w14:paraId="7437C103" w14:textId="77777777" w:rsidR="001901FC" w:rsidRPr="001901FC" w:rsidRDefault="001901FC" w:rsidP="001901FC">
      <w:pPr>
        <w:tabs>
          <w:tab w:val="left" w:pos="4605"/>
        </w:tabs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1901FC">
        <w:rPr>
          <w:rFonts w:ascii="Arial" w:hAnsi="Arial" w:cs="Arial"/>
          <w:bCs/>
          <w:i/>
          <w:sz w:val="20"/>
          <w:szCs w:val="20"/>
        </w:rPr>
        <w:t>Тел.: +7 (342) 247- 48- 48, +7 909-11-65-111, 2474848@mail.ru</w:t>
      </w:r>
    </w:p>
    <w:p w14:paraId="2C73B558" w14:textId="04F860AC" w:rsidR="00E6095C" w:rsidRDefault="001901FC" w:rsidP="001901FC">
      <w:pPr>
        <w:tabs>
          <w:tab w:val="left" w:pos="4605"/>
        </w:tabs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1901FC">
        <w:rPr>
          <w:rFonts w:ascii="Arial" w:hAnsi="Arial" w:cs="Arial"/>
          <w:bCs/>
          <w:i/>
          <w:sz w:val="20"/>
          <w:szCs w:val="20"/>
        </w:rPr>
        <w:t>___________________________________________________________________________________________________</w:t>
      </w:r>
    </w:p>
    <w:p w14:paraId="6E00AEA2" w14:textId="77777777" w:rsidR="00F831BE" w:rsidRPr="0037253B" w:rsidRDefault="00E6095C" w:rsidP="00F831BE">
      <w:pPr>
        <w:tabs>
          <w:tab w:val="left" w:pos="4605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02BC2">
        <w:rPr>
          <w:b/>
          <w:sz w:val="36"/>
          <w:szCs w:val="36"/>
        </w:rPr>
        <w:t>«</w:t>
      </w:r>
      <w:r w:rsidR="00F831BE" w:rsidRPr="0037253B">
        <w:rPr>
          <w:b/>
          <w:sz w:val="36"/>
          <w:szCs w:val="36"/>
        </w:rPr>
        <w:t>НОВОГОДНИЙ ЭКСПРЕСС</w:t>
      </w:r>
      <w:r w:rsidR="00302BC2">
        <w:rPr>
          <w:b/>
          <w:sz w:val="36"/>
          <w:szCs w:val="36"/>
        </w:rPr>
        <w:t>»</w:t>
      </w:r>
      <w:r w:rsidR="00F831BE" w:rsidRPr="0037253B">
        <w:rPr>
          <w:b/>
          <w:sz w:val="36"/>
          <w:szCs w:val="36"/>
        </w:rPr>
        <w:t xml:space="preserve"> К ДЕДУ МОРОЗУ</w:t>
      </w:r>
    </w:p>
    <w:p w14:paraId="2B386980" w14:textId="77777777" w:rsidR="00F831BE" w:rsidRPr="0037253B" w:rsidRDefault="00F831BE" w:rsidP="00F831BE">
      <w:pPr>
        <w:tabs>
          <w:tab w:val="left" w:pos="4605"/>
        </w:tabs>
        <w:spacing w:after="0" w:line="240" w:lineRule="auto"/>
        <w:jc w:val="center"/>
        <w:rPr>
          <w:b/>
          <w:sz w:val="36"/>
          <w:szCs w:val="36"/>
        </w:rPr>
      </w:pPr>
      <w:r w:rsidRPr="0037253B">
        <w:rPr>
          <w:b/>
          <w:sz w:val="36"/>
          <w:szCs w:val="36"/>
        </w:rPr>
        <w:t xml:space="preserve">В </w:t>
      </w:r>
      <w:r w:rsidR="00302BC2" w:rsidRPr="0037253B">
        <w:rPr>
          <w:b/>
          <w:sz w:val="36"/>
          <w:szCs w:val="36"/>
        </w:rPr>
        <w:t>В</w:t>
      </w:r>
      <w:r w:rsidR="00302BC2">
        <w:rPr>
          <w:b/>
          <w:sz w:val="36"/>
          <w:szCs w:val="36"/>
        </w:rPr>
        <w:t xml:space="preserve">еликий </w:t>
      </w:r>
      <w:r w:rsidR="00302BC2" w:rsidRPr="0037253B">
        <w:rPr>
          <w:b/>
          <w:sz w:val="36"/>
          <w:szCs w:val="36"/>
        </w:rPr>
        <w:t>Устюг</w:t>
      </w:r>
      <w:r w:rsidRPr="0037253B">
        <w:rPr>
          <w:b/>
          <w:sz w:val="36"/>
          <w:szCs w:val="36"/>
        </w:rPr>
        <w:t xml:space="preserve"> </w:t>
      </w:r>
      <w:r w:rsidR="00E45CB3">
        <w:rPr>
          <w:b/>
          <w:sz w:val="36"/>
          <w:szCs w:val="36"/>
        </w:rPr>
        <w:t>из Перми</w:t>
      </w:r>
    </w:p>
    <w:p w14:paraId="2E3415AA" w14:textId="055401F4" w:rsidR="00F831BE" w:rsidRDefault="00F831BE" w:rsidP="00F831BE">
      <w:pPr>
        <w:tabs>
          <w:tab w:val="left" w:pos="4605"/>
        </w:tabs>
        <w:spacing w:after="0" w:line="240" w:lineRule="auto"/>
        <w:jc w:val="center"/>
        <w:rPr>
          <w:sz w:val="20"/>
          <w:szCs w:val="20"/>
        </w:rPr>
      </w:pPr>
      <w:r w:rsidRPr="00181E48">
        <w:rPr>
          <w:sz w:val="20"/>
          <w:szCs w:val="20"/>
        </w:rPr>
        <w:t>2</w:t>
      </w:r>
      <w:r w:rsidR="00A83718">
        <w:rPr>
          <w:sz w:val="20"/>
          <w:szCs w:val="20"/>
        </w:rPr>
        <w:t>6</w:t>
      </w:r>
      <w:r w:rsidRPr="00181E48">
        <w:rPr>
          <w:sz w:val="20"/>
          <w:szCs w:val="20"/>
        </w:rPr>
        <w:t xml:space="preserve">- </w:t>
      </w:r>
      <w:r w:rsidRPr="00D82036">
        <w:rPr>
          <w:sz w:val="20"/>
          <w:szCs w:val="20"/>
        </w:rPr>
        <w:t>2</w:t>
      </w:r>
      <w:r w:rsidR="00A83718">
        <w:rPr>
          <w:sz w:val="20"/>
          <w:szCs w:val="20"/>
        </w:rPr>
        <w:t>7</w:t>
      </w:r>
      <w:r w:rsidRPr="00181E48">
        <w:rPr>
          <w:sz w:val="20"/>
          <w:szCs w:val="20"/>
        </w:rPr>
        <w:t>- 2</w:t>
      </w:r>
      <w:r w:rsidR="00A83718">
        <w:rPr>
          <w:sz w:val="20"/>
          <w:szCs w:val="20"/>
        </w:rPr>
        <w:t>8</w:t>
      </w:r>
      <w:r w:rsidRPr="00181E48">
        <w:rPr>
          <w:sz w:val="20"/>
          <w:szCs w:val="20"/>
        </w:rPr>
        <w:t xml:space="preserve"> декабря 20</w:t>
      </w:r>
      <w:r w:rsidR="00A83718">
        <w:rPr>
          <w:sz w:val="20"/>
          <w:szCs w:val="20"/>
        </w:rPr>
        <w:t>20</w:t>
      </w:r>
      <w:r w:rsidRPr="00181E48">
        <w:rPr>
          <w:sz w:val="20"/>
          <w:szCs w:val="20"/>
        </w:rPr>
        <w:t xml:space="preserve"> г.</w:t>
      </w:r>
    </w:p>
    <w:p w14:paraId="1F2FDD26" w14:textId="31437C0F" w:rsidR="00C93CEF" w:rsidRDefault="00C93CEF" w:rsidP="00F831BE">
      <w:pPr>
        <w:tabs>
          <w:tab w:val="left" w:pos="4605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0</w:t>
      </w:r>
      <w:r w:rsidR="00A83718">
        <w:rPr>
          <w:sz w:val="20"/>
          <w:szCs w:val="20"/>
        </w:rPr>
        <w:t>3</w:t>
      </w:r>
      <w:r>
        <w:rPr>
          <w:sz w:val="20"/>
          <w:szCs w:val="20"/>
        </w:rPr>
        <w:t xml:space="preserve"> – 0</w:t>
      </w:r>
      <w:r w:rsidR="00A83718">
        <w:rPr>
          <w:sz w:val="20"/>
          <w:szCs w:val="20"/>
        </w:rPr>
        <w:t>4</w:t>
      </w:r>
      <w:r>
        <w:rPr>
          <w:sz w:val="20"/>
          <w:szCs w:val="20"/>
        </w:rPr>
        <w:t>- 0</w:t>
      </w:r>
      <w:r w:rsidR="00A83718">
        <w:rPr>
          <w:sz w:val="20"/>
          <w:szCs w:val="20"/>
        </w:rPr>
        <w:t>5</w:t>
      </w:r>
      <w:r>
        <w:rPr>
          <w:sz w:val="20"/>
          <w:szCs w:val="20"/>
        </w:rPr>
        <w:t xml:space="preserve"> января 20</w:t>
      </w:r>
      <w:r w:rsidR="00151B8E">
        <w:rPr>
          <w:sz w:val="20"/>
          <w:szCs w:val="20"/>
        </w:rPr>
        <w:t>2</w:t>
      </w:r>
      <w:r w:rsidR="00A83718">
        <w:rPr>
          <w:sz w:val="20"/>
          <w:szCs w:val="20"/>
        </w:rPr>
        <w:t>1</w:t>
      </w:r>
      <w:r>
        <w:rPr>
          <w:sz w:val="20"/>
          <w:szCs w:val="20"/>
        </w:rPr>
        <w:t xml:space="preserve"> г.</w:t>
      </w:r>
    </w:p>
    <w:p w14:paraId="0A43ABBD" w14:textId="1193BE75" w:rsidR="00AC4ECE" w:rsidRPr="00AC4ECE" w:rsidRDefault="00AC4ECE" w:rsidP="00AC4ECE">
      <w:pPr>
        <w:tabs>
          <w:tab w:val="left" w:pos="4605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AC4ECE">
        <w:rPr>
          <w:rFonts w:cstheme="minorHAnsi"/>
          <w:b/>
          <w:sz w:val="20"/>
          <w:szCs w:val="20"/>
          <w:u w:val="single"/>
        </w:rPr>
        <w:t>2</w:t>
      </w:r>
      <w:r w:rsidR="003F3614">
        <w:rPr>
          <w:rFonts w:cstheme="minorHAnsi"/>
          <w:b/>
          <w:sz w:val="20"/>
          <w:szCs w:val="20"/>
          <w:u w:val="single"/>
        </w:rPr>
        <w:t>6</w:t>
      </w:r>
      <w:r w:rsidRPr="00AC4ECE">
        <w:rPr>
          <w:rFonts w:cstheme="minorHAnsi"/>
          <w:b/>
          <w:sz w:val="20"/>
          <w:szCs w:val="20"/>
          <w:u w:val="single"/>
        </w:rPr>
        <w:t xml:space="preserve"> </w:t>
      </w:r>
      <w:r w:rsidR="00C93CEF" w:rsidRPr="00AC4ECE">
        <w:rPr>
          <w:rFonts w:cstheme="minorHAnsi"/>
          <w:b/>
          <w:sz w:val="20"/>
          <w:szCs w:val="20"/>
          <w:u w:val="single"/>
        </w:rPr>
        <w:t>декабря</w:t>
      </w:r>
      <w:r w:rsidR="00C93CEF">
        <w:rPr>
          <w:rFonts w:cstheme="minorHAnsi"/>
          <w:b/>
          <w:sz w:val="20"/>
          <w:szCs w:val="20"/>
          <w:u w:val="single"/>
        </w:rPr>
        <w:t xml:space="preserve"> (</w:t>
      </w:r>
      <w:r w:rsidR="003F3614">
        <w:rPr>
          <w:rFonts w:cstheme="minorHAnsi"/>
          <w:b/>
          <w:sz w:val="20"/>
          <w:szCs w:val="20"/>
          <w:u w:val="single"/>
        </w:rPr>
        <w:t>суббота</w:t>
      </w:r>
      <w:r w:rsidRPr="00AC4ECE">
        <w:rPr>
          <w:rFonts w:cstheme="minorHAnsi"/>
          <w:b/>
          <w:sz w:val="20"/>
          <w:szCs w:val="20"/>
          <w:u w:val="single"/>
        </w:rPr>
        <w:t>)</w:t>
      </w:r>
      <w:r w:rsidR="00C93CEF">
        <w:rPr>
          <w:rFonts w:cstheme="minorHAnsi"/>
          <w:b/>
          <w:sz w:val="20"/>
          <w:szCs w:val="20"/>
          <w:u w:val="single"/>
        </w:rPr>
        <w:t xml:space="preserve">/ </w:t>
      </w:r>
      <w:r w:rsidR="00C93CEF" w:rsidRPr="00C93CEF">
        <w:rPr>
          <w:rFonts w:cstheme="minorHAnsi"/>
          <w:b/>
          <w:sz w:val="20"/>
          <w:szCs w:val="20"/>
          <w:u w:val="single"/>
        </w:rPr>
        <w:t>0</w:t>
      </w:r>
      <w:r w:rsidR="003F3614">
        <w:rPr>
          <w:rFonts w:cstheme="minorHAnsi"/>
          <w:b/>
          <w:sz w:val="20"/>
          <w:szCs w:val="20"/>
          <w:u w:val="single"/>
        </w:rPr>
        <w:t>3</w:t>
      </w:r>
      <w:r w:rsidR="00C93CEF" w:rsidRPr="00C93CEF">
        <w:rPr>
          <w:rFonts w:cstheme="minorHAnsi"/>
          <w:b/>
          <w:sz w:val="20"/>
          <w:szCs w:val="20"/>
          <w:u w:val="single"/>
        </w:rPr>
        <w:t>.01.20</w:t>
      </w:r>
      <w:r w:rsidR="00E6095C">
        <w:rPr>
          <w:rFonts w:cstheme="minorHAnsi"/>
          <w:b/>
          <w:sz w:val="20"/>
          <w:szCs w:val="20"/>
          <w:u w:val="single"/>
        </w:rPr>
        <w:t>2</w:t>
      </w:r>
      <w:r w:rsidR="003F3614">
        <w:rPr>
          <w:rFonts w:cstheme="minorHAnsi"/>
          <w:b/>
          <w:sz w:val="20"/>
          <w:szCs w:val="20"/>
          <w:u w:val="single"/>
        </w:rPr>
        <w:t>1</w:t>
      </w:r>
    </w:p>
    <w:p w14:paraId="61201639" w14:textId="77777777" w:rsidR="005658FF" w:rsidRDefault="00AC4ECE" w:rsidP="00AC4ECE">
      <w:pPr>
        <w:tabs>
          <w:tab w:val="left" w:pos="4605"/>
        </w:tabs>
        <w:spacing w:after="0" w:line="240" w:lineRule="auto"/>
        <w:rPr>
          <w:rFonts w:cstheme="minorHAnsi"/>
          <w:sz w:val="20"/>
          <w:szCs w:val="20"/>
        </w:rPr>
      </w:pPr>
      <w:r w:rsidRPr="007F2FF9">
        <w:rPr>
          <w:rFonts w:cstheme="minorHAnsi"/>
          <w:sz w:val="20"/>
          <w:szCs w:val="20"/>
        </w:rPr>
        <w:t xml:space="preserve">≈ 12:00 </w:t>
      </w:r>
      <w:hyperlink r:id="rId5" w:history="1">
        <w:r w:rsidRPr="007F2FF9">
          <w:rPr>
            <w:rStyle w:val="a5"/>
            <w:rFonts w:cstheme="minorHAnsi"/>
            <w:color w:val="auto"/>
            <w:sz w:val="20"/>
            <w:szCs w:val="20"/>
            <w:u w:val="none"/>
          </w:rPr>
          <w:t>Отправление «Новогоднего экспресса» в Великий Устюг</w:t>
        </w:r>
      </w:hyperlink>
      <w:r w:rsidR="00E45CB3">
        <w:rPr>
          <w:rFonts w:cstheme="minorHAnsi"/>
          <w:sz w:val="20"/>
          <w:szCs w:val="20"/>
        </w:rPr>
        <w:t xml:space="preserve"> </w:t>
      </w:r>
      <w:r w:rsidRPr="007F2FF9">
        <w:rPr>
          <w:rFonts w:cstheme="minorHAnsi"/>
          <w:sz w:val="20"/>
          <w:szCs w:val="20"/>
        </w:rPr>
        <w:t xml:space="preserve">из Перми с ж/д вокзала Пермь </w:t>
      </w:r>
      <w:r w:rsidRPr="007F2FF9">
        <w:rPr>
          <w:rFonts w:cstheme="minorHAnsi"/>
          <w:sz w:val="20"/>
          <w:szCs w:val="20"/>
          <w:lang w:val="en-US"/>
        </w:rPr>
        <w:t>II</w:t>
      </w:r>
      <w:r w:rsidR="005658FF">
        <w:rPr>
          <w:rFonts w:cstheme="minorHAnsi"/>
          <w:sz w:val="20"/>
          <w:szCs w:val="20"/>
        </w:rPr>
        <w:t>, проезд в плацкарте</w:t>
      </w:r>
      <w:r w:rsidRPr="007F2FF9">
        <w:rPr>
          <w:rFonts w:cstheme="minorHAnsi"/>
          <w:sz w:val="20"/>
          <w:szCs w:val="20"/>
        </w:rPr>
        <w:t xml:space="preserve">. </w:t>
      </w:r>
    </w:p>
    <w:p w14:paraId="27017B20" w14:textId="77777777" w:rsidR="00AC4ECE" w:rsidRDefault="00AC4ECE" w:rsidP="005658FF">
      <w:pPr>
        <w:tabs>
          <w:tab w:val="left" w:pos="4605"/>
        </w:tabs>
        <w:spacing w:after="0" w:line="240" w:lineRule="auto"/>
        <w:rPr>
          <w:rFonts w:cstheme="minorHAnsi"/>
          <w:sz w:val="20"/>
          <w:szCs w:val="20"/>
        </w:rPr>
      </w:pPr>
      <w:r w:rsidRPr="007F2FF9">
        <w:rPr>
          <w:rFonts w:cstheme="minorHAnsi"/>
          <w:sz w:val="20"/>
          <w:szCs w:val="20"/>
        </w:rPr>
        <w:t xml:space="preserve">В дороге не скучаем, готовимся к встрече с Дедом Морозом! Развлекательная вожатская программа (конкурсы, викторины). Пишем письма Деду Морозу. </w:t>
      </w:r>
      <w:r w:rsidRPr="00D85431">
        <w:rPr>
          <w:rFonts w:cstheme="minorHAnsi"/>
          <w:i/>
          <w:iCs/>
          <w:sz w:val="20"/>
          <w:szCs w:val="20"/>
        </w:rPr>
        <w:t>Питание в вагоне- ресторане: обед, ужин</w:t>
      </w:r>
      <w:r w:rsidR="0005125A" w:rsidRPr="00D85431">
        <w:rPr>
          <w:rFonts w:cstheme="minorHAnsi"/>
          <w:i/>
          <w:iCs/>
          <w:sz w:val="20"/>
          <w:szCs w:val="20"/>
        </w:rPr>
        <w:t xml:space="preserve"> (за доп. </w:t>
      </w:r>
      <w:r w:rsidR="005658FF" w:rsidRPr="00D85431">
        <w:rPr>
          <w:rFonts w:cstheme="minorHAnsi"/>
          <w:i/>
          <w:iCs/>
          <w:sz w:val="20"/>
          <w:szCs w:val="20"/>
        </w:rPr>
        <w:t>плату, по желанию</w:t>
      </w:r>
      <w:r w:rsidR="0005125A" w:rsidRPr="00D85431">
        <w:rPr>
          <w:rFonts w:cstheme="minorHAnsi"/>
          <w:i/>
          <w:iCs/>
          <w:sz w:val="20"/>
          <w:szCs w:val="20"/>
        </w:rPr>
        <w:t>)</w:t>
      </w:r>
      <w:r w:rsidR="005658FF" w:rsidRPr="00D85431">
        <w:rPr>
          <w:rFonts w:cstheme="minorHAnsi"/>
          <w:i/>
          <w:iCs/>
          <w:sz w:val="20"/>
          <w:szCs w:val="20"/>
        </w:rPr>
        <w:t>.</w:t>
      </w:r>
      <w:r w:rsidR="005658FF">
        <w:rPr>
          <w:rFonts w:cstheme="minorHAnsi"/>
          <w:sz w:val="20"/>
          <w:szCs w:val="20"/>
        </w:rPr>
        <w:t xml:space="preserve"> В пути примерно 18- 20 ч.</w:t>
      </w:r>
    </w:p>
    <w:p w14:paraId="7EDD3C1C" w14:textId="73CA4608" w:rsidR="00AC4ECE" w:rsidRPr="00AC4ECE" w:rsidRDefault="00AC4ECE" w:rsidP="00AC4EC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AC4ECE">
        <w:rPr>
          <w:rFonts w:cstheme="minorHAnsi"/>
          <w:b/>
          <w:sz w:val="20"/>
          <w:szCs w:val="20"/>
          <w:u w:val="single"/>
        </w:rPr>
        <w:t>2</w:t>
      </w:r>
      <w:r w:rsidR="003F3614">
        <w:rPr>
          <w:rFonts w:cstheme="minorHAnsi"/>
          <w:b/>
          <w:sz w:val="20"/>
          <w:szCs w:val="20"/>
          <w:u w:val="single"/>
        </w:rPr>
        <w:t>7</w:t>
      </w:r>
      <w:r w:rsidRPr="00AC4ECE">
        <w:rPr>
          <w:rFonts w:cstheme="minorHAnsi"/>
          <w:b/>
          <w:sz w:val="20"/>
          <w:szCs w:val="20"/>
          <w:u w:val="single"/>
        </w:rPr>
        <w:t xml:space="preserve"> декабря (</w:t>
      </w:r>
      <w:r w:rsidR="003F3614">
        <w:rPr>
          <w:rFonts w:cstheme="minorHAnsi"/>
          <w:b/>
          <w:sz w:val="20"/>
          <w:szCs w:val="20"/>
          <w:u w:val="single"/>
        </w:rPr>
        <w:t>воскресенье</w:t>
      </w:r>
      <w:r w:rsidRPr="00AC4ECE">
        <w:rPr>
          <w:rFonts w:cstheme="minorHAnsi"/>
          <w:b/>
          <w:sz w:val="20"/>
          <w:szCs w:val="20"/>
          <w:u w:val="single"/>
        </w:rPr>
        <w:t>)</w:t>
      </w:r>
      <w:r w:rsidR="00C93CEF">
        <w:rPr>
          <w:rFonts w:cstheme="minorHAnsi"/>
          <w:b/>
          <w:sz w:val="20"/>
          <w:szCs w:val="20"/>
          <w:u w:val="single"/>
        </w:rPr>
        <w:t>/ 0</w:t>
      </w:r>
      <w:r w:rsidR="003F3614">
        <w:rPr>
          <w:rFonts w:cstheme="minorHAnsi"/>
          <w:b/>
          <w:sz w:val="20"/>
          <w:szCs w:val="20"/>
          <w:u w:val="single"/>
        </w:rPr>
        <w:t>4</w:t>
      </w:r>
      <w:r w:rsidR="00C93CEF">
        <w:rPr>
          <w:rFonts w:cstheme="minorHAnsi"/>
          <w:b/>
          <w:sz w:val="20"/>
          <w:szCs w:val="20"/>
          <w:u w:val="single"/>
        </w:rPr>
        <w:t>.01.20</w:t>
      </w:r>
      <w:r w:rsidR="00E6095C">
        <w:rPr>
          <w:rFonts w:cstheme="minorHAnsi"/>
          <w:b/>
          <w:sz w:val="20"/>
          <w:szCs w:val="20"/>
          <w:u w:val="single"/>
        </w:rPr>
        <w:t>2</w:t>
      </w:r>
      <w:r w:rsidR="00D85431">
        <w:rPr>
          <w:rFonts w:cstheme="minorHAnsi"/>
          <w:b/>
          <w:sz w:val="20"/>
          <w:szCs w:val="20"/>
          <w:u w:val="single"/>
        </w:rPr>
        <w:t>1</w:t>
      </w:r>
    </w:p>
    <w:p w14:paraId="0857F4F0" w14:textId="77777777" w:rsidR="00AC4ECE" w:rsidRPr="0005125A" w:rsidRDefault="00AC4ECE" w:rsidP="0005125A">
      <w:pPr>
        <w:pStyle w:val="ab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F2FF9">
        <w:rPr>
          <w:rFonts w:cstheme="minorHAnsi"/>
          <w:sz w:val="20"/>
          <w:szCs w:val="20"/>
        </w:rPr>
        <w:t xml:space="preserve">≈ 08:00 </w:t>
      </w:r>
      <w:r w:rsidRPr="007F2FF9">
        <w:rPr>
          <w:rFonts w:cstheme="minorHAnsi"/>
          <w:b/>
          <w:sz w:val="20"/>
          <w:szCs w:val="20"/>
        </w:rPr>
        <w:t xml:space="preserve">Встреча </w:t>
      </w:r>
      <w:r w:rsidR="001F53AF">
        <w:rPr>
          <w:rFonts w:cstheme="minorHAnsi"/>
          <w:b/>
          <w:sz w:val="20"/>
          <w:szCs w:val="20"/>
        </w:rPr>
        <w:t>с гидом- экскурсоводом у вагона</w:t>
      </w:r>
      <w:r w:rsidR="0005125A">
        <w:rPr>
          <w:rFonts w:cstheme="minorHAnsi"/>
          <w:b/>
          <w:sz w:val="20"/>
          <w:szCs w:val="20"/>
        </w:rPr>
        <w:t xml:space="preserve">. </w:t>
      </w:r>
      <w:r w:rsidRPr="0005125A">
        <w:rPr>
          <w:rFonts w:eastAsia="Times New Roman" w:cstheme="minorHAnsi"/>
          <w:color w:val="222222"/>
          <w:sz w:val="20"/>
          <w:szCs w:val="20"/>
          <w:lang w:eastAsia="ru-RU"/>
        </w:rPr>
        <w:t xml:space="preserve">Рассадка по автобусам. </w:t>
      </w:r>
      <w:r w:rsidRPr="0005125A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 xml:space="preserve">Завтрак в кафе. </w:t>
      </w:r>
    </w:p>
    <w:p w14:paraId="315C4AEB" w14:textId="77777777" w:rsidR="00AC4ECE" w:rsidRPr="007F2FF9" w:rsidRDefault="00AC4ECE" w:rsidP="00AC4E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7F2FF9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Экскурсия в Дом Моды Деда Мороза</w:t>
      </w:r>
      <w:r w:rsidRPr="007F2FF9">
        <w:rPr>
          <w:rFonts w:eastAsia="Times New Roman" w:cstheme="minorHAnsi"/>
          <w:color w:val="222222"/>
          <w:sz w:val="20"/>
          <w:szCs w:val="20"/>
          <w:lang w:eastAsia="ru-RU"/>
        </w:rPr>
        <w:t>. Только здесь вы сможете увидеть таинство создания нарядов для Деда Мороза и его свиты, принять участие в </w:t>
      </w:r>
      <w:r w:rsidRPr="007F2FF9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волшебном дефиле</w:t>
      </w:r>
      <w:r w:rsidRPr="007F2FF9">
        <w:rPr>
          <w:rFonts w:eastAsia="Times New Roman" w:cstheme="minorHAnsi"/>
          <w:color w:val="222222"/>
          <w:sz w:val="20"/>
          <w:szCs w:val="20"/>
          <w:lang w:eastAsia="ru-RU"/>
        </w:rPr>
        <w:t>, изготовить сказочный сувенир своими руками, приобрести эксклюзивный сувенир от зимнего волшебника.</w:t>
      </w:r>
    </w:p>
    <w:p w14:paraId="3CB2E7E5" w14:textId="77777777" w:rsidR="00AC4ECE" w:rsidRPr="0005125A" w:rsidRDefault="00AC4ECE" w:rsidP="0005125A">
      <w:pPr>
        <w:pStyle w:val="ab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7F2FF9">
        <w:rPr>
          <w:rFonts w:eastAsia="Times New Roman" w:cstheme="minorHAnsi"/>
          <w:b/>
          <w:color w:val="222222"/>
          <w:sz w:val="20"/>
          <w:szCs w:val="20"/>
          <w:lang w:eastAsia="ru-RU"/>
        </w:rPr>
        <w:t>Мастер-класс по одному из 3 народных промыслов</w:t>
      </w:r>
      <w:r w:rsidRPr="007F2FF9">
        <w:rPr>
          <w:rFonts w:eastAsia="Times New Roman" w:cstheme="minorHAnsi"/>
          <w:color w:val="222222"/>
          <w:sz w:val="20"/>
          <w:szCs w:val="20"/>
          <w:lang w:eastAsia="ru-RU"/>
        </w:rPr>
        <w:t>: иконописная мастерская, урок в старорусской школе, вертепное представление «Звезды Рождественской сияние».</w:t>
      </w:r>
      <w:r w:rsidR="0005125A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</w:t>
      </w:r>
      <w:r w:rsidRPr="0005125A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Переезд на Вотчину Деда Мороза</w:t>
      </w:r>
      <w:r w:rsidRPr="0005125A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(12 км)</w:t>
      </w:r>
    </w:p>
    <w:p w14:paraId="18B262BC" w14:textId="77777777" w:rsidR="001901FC" w:rsidRDefault="00AC4ECE" w:rsidP="0005125A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7F2FF9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Посещение Вотчины Деда Мороза</w:t>
      </w:r>
      <w:r w:rsidRPr="007F2FF9">
        <w:rPr>
          <w:rFonts w:eastAsia="Times New Roman" w:cstheme="minorHAnsi"/>
          <w:color w:val="222222"/>
          <w:sz w:val="20"/>
          <w:szCs w:val="20"/>
          <w:lang w:eastAsia="ru-RU"/>
        </w:rPr>
        <w:t>. Программа в Вотчине начинается со встречи сказочным персонажем у ворот, а дальше ветер волшебства подхватит вас и закружит на </w:t>
      </w:r>
      <w:r w:rsidRPr="007F2FF9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«Тропе Сказок»</w:t>
      </w:r>
      <w:r w:rsidRPr="007F2FF9">
        <w:rPr>
          <w:rFonts w:eastAsia="Times New Roman" w:cstheme="minorHAnsi"/>
          <w:color w:val="222222"/>
          <w:sz w:val="20"/>
          <w:szCs w:val="20"/>
          <w:lang w:eastAsia="ru-RU"/>
        </w:rPr>
        <w:t>, по которой вы совершите поучительное и веселое путешествие, знакомясь с жителями сказочного леса – симпатичными, дружелюбными созданиями.</w:t>
      </w:r>
    </w:p>
    <w:p w14:paraId="367723D1" w14:textId="13E37955" w:rsidR="00AC4ECE" w:rsidRPr="0005125A" w:rsidRDefault="00AC4ECE" w:rsidP="001901FC">
      <w:pPr>
        <w:shd w:val="clear" w:color="auto" w:fill="FFFFFF"/>
        <w:spacing w:after="0" w:line="240" w:lineRule="auto"/>
        <w:ind w:left="714"/>
        <w:rPr>
          <w:rFonts w:eastAsia="Times New Roman" w:cstheme="minorHAnsi"/>
          <w:color w:val="222222"/>
          <w:sz w:val="20"/>
          <w:szCs w:val="20"/>
          <w:lang w:eastAsia="ru-RU"/>
        </w:rPr>
      </w:pPr>
      <w:r>
        <w:rPr>
          <w:rFonts w:eastAsia="Times New Roman" w:cstheme="minorHAnsi"/>
          <w:color w:val="222222"/>
          <w:sz w:val="20"/>
          <w:szCs w:val="20"/>
          <w:lang w:eastAsia="ru-RU"/>
        </w:rPr>
        <w:t xml:space="preserve"> </w:t>
      </w:r>
      <w:r w:rsidRPr="0005125A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Обед в кафе.</w:t>
      </w:r>
    </w:p>
    <w:p w14:paraId="13A5EAC9" w14:textId="2562AA38" w:rsidR="00AC4ECE" w:rsidRPr="007F2FF9" w:rsidRDefault="001901FC" w:rsidP="00AC4ECE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1901FC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Терем</w:t>
      </w:r>
      <w:r w:rsidR="00AC4ECE" w:rsidRPr="007F2FF9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 xml:space="preserve"> Деда Мороза</w:t>
      </w:r>
      <w:r w:rsidR="00AC4ECE" w:rsidRPr="007F2FF9">
        <w:rPr>
          <w:rFonts w:eastAsia="Times New Roman" w:cstheme="minorHAnsi"/>
          <w:color w:val="222222"/>
          <w:sz w:val="20"/>
          <w:szCs w:val="20"/>
          <w:lang w:eastAsia="ru-RU"/>
        </w:rPr>
        <w:t>. Поднимайтесь на его тесовое крыльцо, входите в узорчатые двери! Теперь уж точно знать будете, кто в сказке живет, а кто праздничные караваи печет, чтоб дорогих гостей потчевать. В </w:t>
      </w:r>
      <w:r w:rsidR="00AC4ECE" w:rsidRPr="007F2FF9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обсерватории Деда Мороза</w:t>
      </w:r>
      <w:r w:rsidR="00AC4ECE" w:rsidRPr="007F2FF9">
        <w:rPr>
          <w:rFonts w:eastAsia="Times New Roman" w:cstheme="minorHAnsi"/>
          <w:color w:val="222222"/>
          <w:sz w:val="20"/>
          <w:szCs w:val="20"/>
          <w:lang w:eastAsia="ru-RU"/>
        </w:rPr>
        <w:t xml:space="preserve"> вы посмотрите в волшебный телескоп. Видит в него Дед Мороз меж звезд пути-дороги, по которым его помощники подарки да письма детям доставляют, по которым несется и санный поезд его друга Санта Клауса. </w:t>
      </w:r>
    </w:p>
    <w:p w14:paraId="5F2CDD09" w14:textId="77777777" w:rsidR="00AC4ECE" w:rsidRPr="007F2FF9" w:rsidRDefault="00AC4ECE" w:rsidP="00AC4E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7F2FF9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А вот и сам российский Дед Мороз вас гостеприимно встречает!</w:t>
      </w:r>
    </w:p>
    <w:p w14:paraId="57288F10" w14:textId="77777777" w:rsidR="00AC4ECE" w:rsidRPr="007F2FF9" w:rsidRDefault="00AC4ECE" w:rsidP="00AC4E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7F2FF9">
        <w:rPr>
          <w:rFonts w:eastAsia="Times New Roman" w:cstheme="minorHAnsi"/>
          <w:color w:val="222222"/>
          <w:sz w:val="20"/>
          <w:szCs w:val="20"/>
          <w:lang w:eastAsia="ru-RU"/>
        </w:rPr>
        <w:t>Этот увлекательный для взрослых и детей маршрут по Вотчине включает </w:t>
      </w:r>
      <w:r w:rsidRPr="007F2FF9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посещение Зимнего сада</w:t>
      </w:r>
      <w:r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 xml:space="preserve"> </w:t>
      </w:r>
      <w:r w:rsidRPr="007F2FF9">
        <w:rPr>
          <w:rFonts w:eastAsia="Times New Roman" w:cstheme="minorHAnsi"/>
          <w:color w:val="222222"/>
          <w:sz w:val="20"/>
          <w:szCs w:val="20"/>
          <w:lang w:eastAsia="ru-RU"/>
        </w:rPr>
        <w:t>и </w:t>
      </w:r>
      <w:r w:rsidRPr="007F2FF9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игровой развлекательной программы</w:t>
      </w:r>
      <w:r w:rsidRPr="007F2FF9">
        <w:rPr>
          <w:rFonts w:eastAsia="Times New Roman" w:cstheme="minorHAnsi"/>
          <w:color w:val="222222"/>
          <w:sz w:val="20"/>
          <w:szCs w:val="20"/>
          <w:lang w:eastAsia="ru-RU"/>
        </w:rPr>
        <w:t>.</w:t>
      </w:r>
    </w:p>
    <w:p w14:paraId="4A054F20" w14:textId="77777777" w:rsidR="00AC4ECE" w:rsidRPr="007F2FF9" w:rsidRDefault="00AC4ECE" w:rsidP="00AC4E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7F2FF9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Посещение Почтового отделения в Вотчине Деда Мороза</w:t>
      </w:r>
      <w:r w:rsidRPr="007F2FF9">
        <w:rPr>
          <w:rFonts w:eastAsia="Times New Roman" w:cstheme="minorHAnsi"/>
          <w:color w:val="222222"/>
          <w:sz w:val="20"/>
          <w:szCs w:val="20"/>
          <w:lang w:eastAsia="ru-RU"/>
        </w:rPr>
        <w:t>. Круглый год несут письма да открытки российскому Деду Морозу со всего света и ветры попутные, и снеговики-почтовики, и самые обычные почтальоны, а в сказочном почтовом отделении в Великом Устюге письма сортируются, каждая мечта хорошая, заветная учитывается, Деду Морозу предъявляется, а затем и об исполнении ее докладывается. Убедитесь вы, как этот труд важен, какой у него результат впечатляющий, сколько добрых дел Дед Мороз и помощники его вершат.</w:t>
      </w:r>
    </w:p>
    <w:p w14:paraId="48B95132" w14:textId="77777777" w:rsidR="00AC4ECE" w:rsidRPr="007F2FF9" w:rsidRDefault="00AC4ECE" w:rsidP="00AC4E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7F2FF9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Вручение подарков и грамот сказочными персонажами</w:t>
      </w:r>
      <w:r w:rsidRPr="007F2FF9">
        <w:rPr>
          <w:rFonts w:eastAsia="Times New Roman" w:cstheme="minorHAnsi"/>
          <w:color w:val="222222"/>
          <w:sz w:val="20"/>
          <w:szCs w:val="20"/>
          <w:lang w:eastAsia="ru-RU"/>
        </w:rPr>
        <w:t>.</w:t>
      </w:r>
    </w:p>
    <w:p w14:paraId="086CCB73" w14:textId="77777777" w:rsidR="00AC4ECE" w:rsidRPr="007F2FF9" w:rsidRDefault="00AC4ECE" w:rsidP="00AC4E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7F2FF9">
        <w:rPr>
          <w:rFonts w:eastAsia="Times New Roman" w:cstheme="minorHAnsi"/>
          <w:color w:val="222222"/>
          <w:sz w:val="20"/>
          <w:szCs w:val="20"/>
          <w:lang w:eastAsia="ru-RU"/>
        </w:rPr>
        <w:t>Свободное время для самостоятельных прогулок, аттракционы (за дополнительную плату) – катание с горы, на буранах, на печке и т.д.</w:t>
      </w:r>
    </w:p>
    <w:p w14:paraId="50C5BDEA" w14:textId="77777777" w:rsidR="00AC4ECE" w:rsidRPr="0005125A" w:rsidRDefault="00AC4ECE" w:rsidP="0005125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7F2FF9">
        <w:rPr>
          <w:rFonts w:eastAsia="Times New Roman" w:cstheme="minorHAnsi"/>
          <w:color w:val="222222"/>
          <w:sz w:val="20"/>
          <w:szCs w:val="20"/>
          <w:lang w:eastAsia="ru-RU"/>
        </w:rPr>
        <w:t>Переезд в город</w:t>
      </w:r>
      <w:r>
        <w:rPr>
          <w:rFonts w:eastAsia="Times New Roman" w:cstheme="minorHAnsi"/>
          <w:color w:val="222222"/>
          <w:sz w:val="20"/>
          <w:szCs w:val="20"/>
          <w:lang w:eastAsia="ru-RU"/>
        </w:rPr>
        <w:t xml:space="preserve"> Великий Устюг (12 км)</w:t>
      </w:r>
      <w:r w:rsidR="0005125A">
        <w:rPr>
          <w:rFonts w:eastAsia="Times New Roman" w:cstheme="minorHAnsi"/>
          <w:color w:val="222222"/>
          <w:sz w:val="20"/>
          <w:szCs w:val="20"/>
          <w:lang w:eastAsia="ru-RU"/>
        </w:rPr>
        <w:t xml:space="preserve">. </w:t>
      </w:r>
      <w:r w:rsidRPr="0005125A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Ужин</w:t>
      </w:r>
      <w:r w:rsidRPr="0005125A">
        <w:rPr>
          <w:rFonts w:eastAsia="Times New Roman" w:cstheme="minorHAnsi"/>
          <w:color w:val="222222"/>
          <w:sz w:val="20"/>
          <w:szCs w:val="20"/>
          <w:lang w:eastAsia="ru-RU"/>
        </w:rPr>
        <w:t xml:space="preserve"> в кафе. </w:t>
      </w:r>
    </w:p>
    <w:p w14:paraId="4D138A41" w14:textId="77777777" w:rsidR="00AC4ECE" w:rsidRPr="007F2FF9" w:rsidRDefault="00AC4ECE" w:rsidP="00AC4E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7F2FF9">
        <w:rPr>
          <w:rFonts w:cstheme="minorHAnsi"/>
          <w:sz w:val="20"/>
          <w:szCs w:val="20"/>
        </w:rPr>
        <w:t>≈</w:t>
      </w:r>
      <w:r>
        <w:rPr>
          <w:rFonts w:cstheme="minorHAnsi"/>
          <w:sz w:val="20"/>
          <w:szCs w:val="20"/>
        </w:rPr>
        <w:t xml:space="preserve"> </w:t>
      </w:r>
      <w:r w:rsidRPr="007F2FF9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2</w:t>
      </w:r>
      <w:r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1</w:t>
      </w:r>
      <w:r w:rsidRPr="007F2FF9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:00 Отправление «</w:t>
      </w:r>
      <w:r w:rsidR="00774295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Новогоднего</w:t>
      </w:r>
      <w:r w:rsidRPr="007F2FF9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 xml:space="preserve"> экспресса»</w:t>
      </w:r>
      <w:r w:rsidR="0005125A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 xml:space="preserve"> в Пермь. </w:t>
      </w:r>
    </w:p>
    <w:p w14:paraId="01ABCE10" w14:textId="77777777" w:rsidR="00AC4ECE" w:rsidRPr="001311E4" w:rsidRDefault="00AC4ECE" w:rsidP="00AC4ECE">
      <w:pPr>
        <w:tabs>
          <w:tab w:val="left" w:pos="4605"/>
        </w:tabs>
        <w:spacing w:after="0" w:line="240" w:lineRule="auto"/>
        <w:rPr>
          <w:rFonts w:cstheme="minorHAnsi"/>
          <w:sz w:val="20"/>
          <w:szCs w:val="20"/>
        </w:rPr>
      </w:pPr>
    </w:p>
    <w:p w14:paraId="370CE540" w14:textId="02EEB0A5" w:rsidR="00E45CB3" w:rsidRPr="001311E4" w:rsidRDefault="00AC4ECE" w:rsidP="00E45CB3">
      <w:pPr>
        <w:tabs>
          <w:tab w:val="left" w:pos="4605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311E4">
        <w:rPr>
          <w:rFonts w:cstheme="minorHAnsi"/>
          <w:b/>
          <w:sz w:val="20"/>
          <w:szCs w:val="20"/>
          <w:u w:val="single"/>
        </w:rPr>
        <w:t>2</w:t>
      </w:r>
      <w:r w:rsidR="003F3614">
        <w:rPr>
          <w:rFonts w:cstheme="minorHAnsi"/>
          <w:b/>
          <w:sz w:val="20"/>
          <w:szCs w:val="20"/>
          <w:u w:val="single"/>
        </w:rPr>
        <w:t>8</w:t>
      </w:r>
      <w:r w:rsidRPr="001311E4">
        <w:rPr>
          <w:rFonts w:cstheme="minorHAnsi"/>
          <w:b/>
          <w:sz w:val="20"/>
          <w:szCs w:val="20"/>
          <w:u w:val="single"/>
        </w:rPr>
        <w:t xml:space="preserve"> декабря (</w:t>
      </w:r>
      <w:r w:rsidR="003F3614">
        <w:rPr>
          <w:rFonts w:cstheme="minorHAnsi"/>
          <w:b/>
          <w:sz w:val="20"/>
          <w:szCs w:val="20"/>
          <w:u w:val="single"/>
        </w:rPr>
        <w:t>понедельник</w:t>
      </w:r>
      <w:r w:rsidRPr="001311E4">
        <w:rPr>
          <w:rFonts w:cstheme="minorHAnsi"/>
          <w:b/>
          <w:sz w:val="20"/>
          <w:szCs w:val="20"/>
          <w:u w:val="single"/>
        </w:rPr>
        <w:t>)</w:t>
      </w:r>
      <w:r w:rsidR="00C93CEF" w:rsidRPr="001311E4">
        <w:rPr>
          <w:rFonts w:cstheme="minorHAnsi"/>
          <w:b/>
          <w:sz w:val="20"/>
          <w:szCs w:val="20"/>
          <w:u w:val="single"/>
        </w:rPr>
        <w:t>/ 0</w:t>
      </w:r>
      <w:r w:rsidR="003F3614">
        <w:rPr>
          <w:rFonts w:cstheme="minorHAnsi"/>
          <w:b/>
          <w:sz w:val="20"/>
          <w:szCs w:val="20"/>
          <w:u w:val="single"/>
        </w:rPr>
        <w:t>5</w:t>
      </w:r>
      <w:r w:rsidR="00C93CEF" w:rsidRPr="001311E4">
        <w:rPr>
          <w:rFonts w:cstheme="minorHAnsi"/>
          <w:b/>
          <w:sz w:val="20"/>
          <w:szCs w:val="20"/>
          <w:u w:val="single"/>
        </w:rPr>
        <w:t>.01.20</w:t>
      </w:r>
      <w:r w:rsidR="00E6095C" w:rsidRPr="001311E4">
        <w:rPr>
          <w:rFonts w:cstheme="minorHAnsi"/>
          <w:b/>
          <w:sz w:val="20"/>
          <w:szCs w:val="20"/>
          <w:u w:val="single"/>
        </w:rPr>
        <w:t>2</w:t>
      </w:r>
      <w:r w:rsidR="00D85431">
        <w:rPr>
          <w:rFonts w:cstheme="minorHAnsi"/>
          <w:b/>
          <w:sz w:val="20"/>
          <w:szCs w:val="20"/>
          <w:u w:val="single"/>
        </w:rPr>
        <w:t>1</w:t>
      </w:r>
    </w:p>
    <w:p w14:paraId="04C38CE4" w14:textId="77777777" w:rsidR="00C803F9" w:rsidRPr="001311E4" w:rsidRDefault="00AC4ECE" w:rsidP="00AC4ECE">
      <w:pPr>
        <w:tabs>
          <w:tab w:val="left" w:pos="4605"/>
        </w:tabs>
        <w:spacing w:after="0" w:line="240" w:lineRule="auto"/>
        <w:rPr>
          <w:rFonts w:cstheme="minorHAnsi"/>
          <w:sz w:val="20"/>
          <w:szCs w:val="20"/>
        </w:rPr>
      </w:pPr>
      <w:r w:rsidRPr="001311E4">
        <w:rPr>
          <w:rFonts w:cstheme="minorHAnsi"/>
          <w:sz w:val="20"/>
          <w:szCs w:val="20"/>
        </w:rPr>
        <w:t>Продолжение интерактивной программы в пути.</w:t>
      </w:r>
      <w:r w:rsidR="00E45CB3" w:rsidRPr="001311E4">
        <w:rPr>
          <w:rFonts w:cstheme="minorHAnsi"/>
          <w:sz w:val="20"/>
          <w:szCs w:val="20"/>
        </w:rPr>
        <w:t xml:space="preserve"> </w:t>
      </w:r>
      <w:r w:rsidR="00E45CB3" w:rsidRPr="00D85431">
        <w:rPr>
          <w:rFonts w:cstheme="minorHAnsi"/>
          <w:i/>
          <w:iCs/>
          <w:sz w:val="20"/>
          <w:szCs w:val="20"/>
        </w:rPr>
        <w:t>Питание в вагоне- ресторане: завтрак, обед</w:t>
      </w:r>
      <w:r w:rsidR="0005125A" w:rsidRPr="00D85431">
        <w:rPr>
          <w:rFonts w:cstheme="minorHAnsi"/>
          <w:i/>
          <w:iCs/>
          <w:sz w:val="20"/>
          <w:szCs w:val="20"/>
        </w:rPr>
        <w:t xml:space="preserve"> (за доп</w:t>
      </w:r>
      <w:r w:rsidR="00302BC2" w:rsidRPr="00D85431">
        <w:rPr>
          <w:rFonts w:cstheme="minorHAnsi"/>
          <w:i/>
          <w:iCs/>
          <w:sz w:val="20"/>
          <w:szCs w:val="20"/>
        </w:rPr>
        <w:t>.</w:t>
      </w:r>
      <w:r w:rsidR="0005125A" w:rsidRPr="00D85431">
        <w:rPr>
          <w:rFonts w:cstheme="minorHAnsi"/>
          <w:i/>
          <w:iCs/>
          <w:sz w:val="20"/>
          <w:szCs w:val="20"/>
        </w:rPr>
        <w:t xml:space="preserve"> </w:t>
      </w:r>
      <w:r w:rsidR="00151B8E" w:rsidRPr="00D85431">
        <w:rPr>
          <w:rFonts w:cstheme="minorHAnsi"/>
          <w:i/>
          <w:iCs/>
          <w:sz w:val="20"/>
          <w:szCs w:val="20"/>
        </w:rPr>
        <w:t>п</w:t>
      </w:r>
      <w:r w:rsidR="0005125A" w:rsidRPr="00D85431">
        <w:rPr>
          <w:rFonts w:cstheme="minorHAnsi"/>
          <w:i/>
          <w:iCs/>
          <w:sz w:val="20"/>
          <w:szCs w:val="20"/>
        </w:rPr>
        <w:t>лату</w:t>
      </w:r>
      <w:r w:rsidR="00302BC2" w:rsidRPr="00D85431">
        <w:rPr>
          <w:rFonts w:cstheme="minorHAnsi"/>
          <w:i/>
          <w:iCs/>
          <w:sz w:val="20"/>
          <w:szCs w:val="20"/>
        </w:rPr>
        <w:t>, по желанию</w:t>
      </w:r>
      <w:r w:rsidR="0005125A" w:rsidRPr="00D85431">
        <w:rPr>
          <w:rFonts w:cstheme="minorHAnsi"/>
          <w:i/>
          <w:iCs/>
          <w:sz w:val="20"/>
          <w:szCs w:val="20"/>
        </w:rPr>
        <w:t>)</w:t>
      </w:r>
      <w:r w:rsidR="00E45CB3" w:rsidRPr="00D85431">
        <w:rPr>
          <w:rFonts w:cstheme="minorHAnsi"/>
          <w:i/>
          <w:iCs/>
          <w:sz w:val="20"/>
          <w:szCs w:val="20"/>
        </w:rPr>
        <w:t>.</w:t>
      </w:r>
      <w:r w:rsidRPr="001311E4">
        <w:rPr>
          <w:rFonts w:cstheme="minorHAnsi"/>
          <w:sz w:val="20"/>
          <w:szCs w:val="20"/>
        </w:rPr>
        <w:t xml:space="preserve"> Возвращение в Пермь</w:t>
      </w:r>
      <w:r w:rsidR="00E45CB3" w:rsidRPr="001311E4">
        <w:rPr>
          <w:rFonts w:cstheme="minorHAnsi"/>
          <w:sz w:val="20"/>
          <w:szCs w:val="20"/>
        </w:rPr>
        <w:t xml:space="preserve"> ≈ 17:00  </w:t>
      </w:r>
    </w:p>
    <w:p w14:paraId="5D00B9A1" w14:textId="77777777" w:rsidR="001311E4" w:rsidRDefault="001311E4" w:rsidP="001311E4">
      <w:pPr>
        <w:tabs>
          <w:tab w:val="left" w:pos="4605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val="en-US" w:eastAsia="ru-RU"/>
        </w:rPr>
      </w:pPr>
      <w:r w:rsidRPr="001311E4">
        <w:rPr>
          <w:rFonts w:eastAsia="Times New Roman" w:cstheme="minorHAnsi"/>
          <w:b/>
          <w:bCs/>
          <w:sz w:val="20"/>
          <w:szCs w:val="20"/>
          <w:lang w:eastAsia="ru-RU"/>
        </w:rPr>
        <w:t xml:space="preserve">Стоимость тура </w:t>
      </w:r>
      <w:r w:rsidRPr="001311E4">
        <w:rPr>
          <w:rFonts w:eastAsia="Times New Roman" w:cstheme="minorHAnsi"/>
          <w:b/>
          <w:bCs/>
          <w:sz w:val="20"/>
          <w:szCs w:val="20"/>
          <w:lang w:val="en-US" w:eastAsia="ru-RU"/>
        </w:rPr>
        <w:t>«</w:t>
      </w:r>
      <w:r w:rsidRPr="001311E4">
        <w:rPr>
          <w:rFonts w:eastAsia="Times New Roman" w:cstheme="minorHAnsi"/>
          <w:b/>
          <w:bCs/>
          <w:sz w:val="20"/>
          <w:szCs w:val="20"/>
          <w:lang w:eastAsia="ru-RU"/>
        </w:rPr>
        <w:t>Новогодний экспресс</w:t>
      </w:r>
      <w:r w:rsidRPr="001311E4">
        <w:rPr>
          <w:rFonts w:eastAsia="Times New Roman" w:cstheme="minorHAnsi"/>
          <w:b/>
          <w:bCs/>
          <w:sz w:val="20"/>
          <w:szCs w:val="20"/>
          <w:lang w:val="en-US" w:eastAsia="ru-RU"/>
        </w:rPr>
        <w:t>»: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71"/>
        <w:gridCol w:w="2075"/>
        <w:gridCol w:w="1871"/>
        <w:gridCol w:w="1778"/>
        <w:gridCol w:w="2548"/>
      </w:tblGrid>
      <w:tr w:rsidR="00D85431" w:rsidRPr="00B21F64" w14:paraId="5DFA380E" w14:textId="0A995475" w:rsidTr="00D85431">
        <w:trPr>
          <w:jc w:val="center"/>
        </w:trPr>
        <w:tc>
          <w:tcPr>
            <w:tcW w:w="2071" w:type="dxa"/>
            <w:vMerge w:val="restart"/>
          </w:tcPr>
          <w:p w14:paraId="7FDE352B" w14:textId="77777777" w:rsidR="00D85431" w:rsidRPr="00B21F64" w:rsidRDefault="00D85431" w:rsidP="001311E4">
            <w:pPr>
              <w:tabs>
                <w:tab w:val="left" w:pos="4605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Категория вагона</w:t>
            </w:r>
          </w:p>
        </w:tc>
        <w:tc>
          <w:tcPr>
            <w:tcW w:w="2075" w:type="dxa"/>
            <w:vMerge w:val="restart"/>
          </w:tcPr>
          <w:p w14:paraId="0AAAB11B" w14:textId="77777777" w:rsidR="00D85431" w:rsidRPr="00B21F64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Возрастная категория туриста</w:t>
            </w:r>
          </w:p>
        </w:tc>
        <w:tc>
          <w:tcPr>
            <w:tcW w:w="3649" w:type="dxa"/>
            <w:gridSpan w:val="2"/>
          </w:tcPr>
          <w:p w14:paraId="5158FD4C" w14:textId="77777777" w:rsidR="00D85431" w:rsidRPr="00B21F64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B21F64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СТОИМОСТЬ на 1 чел.</w:t>
            </w:r>
          </w:p>
        </w:tc>
        <w:tc>
          <w:tcPr>
            <w:tcW w:w="2548" w:type="dxa"/>
            <w:vMerge w:val="restart"/>
          </w:tcPr>
          <w:p w14:paraId="2EFC9FE5" w14:textId="77777777" w:rsidR="00D85431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  <w:p w14:paraId="63D676E7" w14:textId="56705869" w:rsidR="00D85431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Сезонные скидки:</w:t>
            </w:r>
          </w:p>
          <w:p w14:paraId="75FD4017" w14:textId="2D4078CE" w:rsidR="00D85431" w:rsidRPr="00D85431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85431">
              <w:rPr>
                <w:rFonts w:eastAsia="Times New Roman" w:cstheme="minorHAnsi"/>
                <w:sz w:val="24"/>
                <w:szCs w:val="24"/>
                <w:lang w:eastAsia="ru-RU"/>
              </w:rPr>
              <w:t>Сентябрь 15 %</w:t>
            </w:r>
          </w:p>
          <w:p w14:paraId="0BFF9576" w14:textId="1D6737BB" w:rsidR="00D85431" w:rsidRPr="00D85431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85431">
              <w:rPr>
                <w:rFonts w:eastAsia="Times New Roman" w:cstheme="minorHAnsi"/>
                <w:sz w:val="24"/>
                <w:szCs w:val="24"/>
                <w:lang w:eastAsia="ru-RU"/>
              </w:rPr>
              <w:t>Октябрь 10 %</w:t>
            </w:r>
          </w:p>
          <w:p w14:paraId="3749C946" w14:textId="1BD1B097" w:rsidR="00D85431" w:rsidRPr="00B21F64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D85431">
              <w:rPr>
                <w:rFonts w:eastAsia="Times New Roman" w:cstheme="minorHAnsi"/>
                <w:sz w:val="24"/>
                <w:szCs w:val="24"/>
                <w:lang w:eastAsia="ru-RU"/>
              </w:rPr>
              <w:t>Ноябрь 5 %</w:t>
            </w:r>
          </w:p>
        </w:tc>
      </w:tr>
      <w:tr w:rsidR="00D85431" w14:paraId="5082DEF9" w14:textId="24BB41D2" w:rsidTr="00D85431">
        <w:trPr>
          <w:jc w:val="center"/>
        </w:trPr>
        <w:tc>
          <w:tcPr>
            <w:tcW w:w="2071" w:type="dxa"/>
            <w:vMerge/>
          </w:tcPr>
          <w:p w14:paraId="63455D0E" w14:textId="77777777" w:rsidR="00D85431" w:rsidRDefault="00D85431" w:rsidP="001311E4">
            <w:pPr>
              <w:tabs>
                <w:tab w:val="left" w:pos="4605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vMerge/>
          </w:tcPr>
          <w:p w14:paraId="770FD878" w14:textId="77777777" w:rsidR="00D85431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14:paraId="35F0737F" w14:textId="274DAEB3" w:rsidR="00D85431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26- 28 декабря</w:t>
            </w:r>
          </w:p>
          <w:p w14:paraId="648BAB5F" w14:textId="3BF06129" w:rsidR="00D85431" w:rsidRPr="00B21F64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778" w:type="dxa"/>
          </w:tcPr>
          <w:p w14:paraId="5D3A4C5A" w14:textId="770F2925" w:rsidR="00D85431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B21F64"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  <w:t>0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3- </w:t>
            </w:r>
            <w:r w:rsidRPr="00B21F64"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  <w:t>0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5 января</w:t>
            </w:r>
          </w:p>
          <w:p w14:paraId="209007AB" w14:textId="5D3E2C65" w:rsidR="00D85431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</w:pPr>
            <w:r w:rsidRPr="00B21F64"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  <w:t>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</w:t>
            </w:r>
            <w:r w:rsidRPr="00B21F64"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  <w:t xml:space="preserve"> г.</w:t>
            </w:r>
          </w:p>
        </w:tc>
        <w:tc>
          <w:tcPr>
            <w:tcW w:w="2548" w:type="dxa"/>
            <w:vMerge/>
          </w:tcPr>
          <w:p w14:paraId="3ED8E264" w14:textId="77777777" w:rsidR="00D85431" w:rsidRPr="00B21F64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D85431" w14:paraId="10F9B32F" w14:textId="2171ECA6" w:rsidTr="00D85431">
        <w:trPr>
          <w:jc w:val="center"/>
        </w:trPr>
        <w:tc>
          <w:tcPr>
            <w:tcW w:w="2071" w:type="dxa"/>
            <w:vMerge w:val="restart"/>
          </w:tcPr>
          <w:p w14:paraId="47B0C49B" w14:textId="77777777" w:rsidR="00D85431" w:rsidRPr="00B21F64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ПЛАЦКАРТ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735974" w14:textId="77777777" w:rsidR="00D85431" w:rsidRPr="001311E4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val="en-US" w:eastAsia="ru-RU"/>
              </w:rPr>
            </w:pPr>
            <w:r w:rsidRPr="001311E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дети 5- 17 лет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3BAD9A" w14:textId="2DFB4BC0" w:rsidR="00D85431" w:rsidRPr="001311E4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val="en-US" w:eastAsia="ru-RU"/>
              </w:rPr>
            </w:pPr>
            <w:r w:rsidRPr="001311E4"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4</w:t>
            </w:r>
            <w:r w:rsidRPr="001311E4"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0</w:t>
            </w:r>
            <w:r w:rsidRPr="001311E4"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  <w:t>00 </w:t>
            </w:r>
            <w:r w:rsidRPr="001311E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14:paraId="1B7FCD75" w14:textId="7718B4AF" w:rsidR="00D85431" w:rsidRPr="001311E4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val="en-US" w:eastAsia="ru-RU"/>
              </w:rPr>
            </w:pPr>
            <w:r w:rsidRPr="001311E4"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5</w:t>
            </w:r>
            <w:r w:rsidRPr="001311E4"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0</w:t>
            </w:r>
            <w:r w:rsidRPr="001311E4"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  <w:t>00 </w:t>
            </w:r>
            <w:r w:rsidRPr="001311E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48" w:type="dxa"/>
            <w:vMerge/>
            <w:shd w:val="clear" w:color="000000" w:fill="FFFFFF"/>
          </w:tcPr>
          <w:p w14:paraId="2A90595F" w14:textId="77777777" w:rsidR="00D85431" w:rsidRPr="001311E4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D85431" w14:paraId="69748F9E" w14:textId="7EC16CC5" w:rsidTr="00D85431">
        <w:trPr>
          <w:jc w:val="center"/>
        </w:trPr>
        <w:tc>
          <w:tcPr>
            <w:tcW w:w="2071" w:type="dxa"/>
            <w:vMerge/>
          </w:tcPr>
          <w:p w14:paraId="565BD5F5" w14:textId="77777777" w:rsidR="00D85431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2C0793" w14:textId="77777777" w:rsidR="00D85431" w:rsidRPr="001311E4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val="en-US" w:eastAsia="ru-RU"/>
              </w:rPr>
            </w:pPr>
            <w:r w:rsidRPr="001311E4">
              <w:rPr>
                <w:rFonts w:eastAsia="Times New Roman" w:cstheme="minorHAnsi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2B57A2" w14:textId="6018E32A" w:rsidR="00D85431" w:rsidRPr="001311E4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val="en-US" w:eastAsia="ru-RU"/>
              </w:rPr>
            </w:pPr>
            <w:r w:rsidRPr="001311E4">
              <w:rPr>
                <w:rFonts w:eastAsia="Times New Roman" w:cstheme="minorHAnsi"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  <w:r w:rsidRPr="001311E4">
              <w:rPr>
                <w:rFonts w:eastAsia="Times New Roman" w:cstheme="minorHAnsi"/>
                <w:sz w:val="20"/>
                <w:szCs w:val="20"/>
                <w:lang w:val="en-US" w:eastAsia="ru-RU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r w:rsidRPr="001311E4">
              <w:rPr>
                <w:rFonts w:eastAsia="Times New Roman" w:cstheme="minorHAnsi"/>
                <w:sz w:val="20"/>
                <w:szCs w:val="20"/>
                <w:lang w:val="en-US" w:eastAsia="ru-RU"/>
              </w:rPr>
              <w:t xml:space="preserve">00 </w:t>
            </w:r>
            <w:r w:rsidRPr="001311E4">
              <w:rPr>
                <w:rFonts w:eastAsia="Times New Roman" w:cstheme="minorHAnsi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14:paraId="79CDDBC2" w14:textId="4E5BCA5E" w:rsidR="00D85431" w:rsidRPr="001311E4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val="en-US" w:eastAsia="ru-RU"/>
              </w:rPr>
            </w:pPr>
            <w:r w:rsidRPr="001311E4">
              <w:rPr>
                <w:rFonts w:eastAsia="Times New Roman" w:cstheme="minorHAnsi"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  <w:r w:rsidRPr="001311E4">
              <w:rPr>
                <w:rFonts w:eastAsia="Times New Roman" w:cstheme="minorHAnsi"/>
                <w:sz w:val="20"/>
                <w:szCs w:val="20"/>
                <w:lang w:val="en-US" w:eastAsia="ru-RU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r w:rsidRPr="001311E4">
              <w:rPr>
                <w:rFonts w:eastAsia="Times New Roman" w:cstheme="minorHAnsi"/>
                <w:sz w:val="20"/>
                <w:szCs w:val="20"/>
                <w:lang w:val="en-US" w:eastAsia="ru-RU"/>
              </w:rPr>
              <w:t xml:space="preserve">00 </w:t>
            </w:r>
            <w:r w:rsidRPr="001311E4">
              <w:rPr>
                <w:rFonts w:eastAsia="Times New Roman" w:cstheme="minorHAnsi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48" w:type="dxa"/>
            <w:vMerge/>
            <w:shd w:val="clear" w:color="000000" w:fill="FFFFFF"/>
          </w:tcPr>
          <w:p w14:paraId="5D76CAE9" w14:textId="77777777" w:rsidR="00D85431" w:rsidRPr="001311E4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</w:p>
        </w:tc>
      </w:tr>
      <w:tr w:rsidR="00D85431" w14:paraId="1C54FD40" w14:textId="31532489" w:rsidTr="00D85431">
        <w:trPr>
          <w:jc w:val="center"/>
        </w:trPr>
        <w:tc>
          <w:tcPr>
            <w:tcW w:w="2071" w:type="dxa"/>
            <w:vMerge w:val="restart"/>
          </w:tcPr>
          <w:p w14:paraId="37B6A133" w14:textId="77777777" w:rsidR="00D85431" w:rsidRPr="00B21F64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КУПЕ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530494" w14:textId="77777777" w:rsidR="00D85431" w:rsidRPr="001311E4" w:rsidRDefault="00D85431" w:rsidP="00B21F6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val="en-US" w:eastAsia="ru-RU"/>
              </w:rPr>
            </w:pPr>
            <w:r w:rsidRPr="001311E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дети 5- 17 лет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E3A6EA" w14:textId="7674E860" w:rsidR="00D85431" w:rsidRPr="001311E4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val="en-US" w:eastAsia="ru-RU"/>
              </w:rPr>
            </w:pPr>
            <w:r w:rsidRPr="001311E4"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6</w:t>
            </w:r>
            <w:r w:rsidRPr="001311E4"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  <w:t xml:space="preserve"> 000 </w:t>
            </w:r>
            <w:r w:rsidRPr="001311E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14:paraId="4B87304E" w14:textId="6BD16AA7" w:rsidR="00D85431" w:rsidRPr="001311E4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17</w:t>
            </w:r>
            <w:r w:rsidRPr="001311E4"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  <w:t xml:space="preserve"> 000 </w:t>
            </w:r>
            <w:r w:rsidRPr="001311E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48" w:type="dxa"/>
            <w:vMerge/>
            <w:shd w:val="clear" w:color="000000" w:fill="FFFFFF"/>
          </w:tcPr>
          <w:p w14:paraId="5DAD7814" w14:textId="77777777" w:rsidR="00D85431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431" w14:paraId="0FB76AD6" w14:textId="62E48F13" w:rsidTr="00D85431">
        <w:trPr>
          <w:jc w:val="center"/>
        </w:trPr>
        <w:tc>
          <w:tcPr>
            <w:tcW w:w="2071" w:type="dxa"/>
            <w:vMerge/>
          </w:tcPr>
          <w:p w14:paraId="03843CB9" w14:textId="77777777" w:rsidR="00D85431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1A28BA" w14:textId="77777777" w:rsidR="00D85431" w:rsidRPr="001311E4" w:rsidRDefault="00D85431" w:rsidP="00B21F6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val="en-US" w:eastAsia="ru-RU"/>
              </w:rPr>
            </w:pPr>
            <w:r w:rsidRPr="001311E4">
              <w:rPr>
                <w:rFonts w:eastAsia="Times New Roman" w:cstheme="minorHAnsi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991ECB" w14:textId="6F28802D" w:rsidR="00D85431" w:rsidRPr="001311E4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17</w:t>
            </w:r>
            <w:r w:rsidRPr="001311E4">
              <w:rPr>
                <w:rFonts w:eastAsia="Times New Roman" w:cstheme="minorHAnsi"/>
                <w:sz w:val="20"/>
                <w:szCs w:val="20"/>
                <w:lang w:val="en-US" w:eastAsia="ru-RU"/>
              </w:rPr>
              <w:t xml:space="preserve"> 500 </w:t>
            </w:r>
            <w:r w:rsidRPr="001311E4">
              <w:rPr>
                <w:rFonts w:eastAsia="Times New Roman" w:cstheme="minorHAnsi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14:paraId="163F2692" w14:textId="74C3BEE4" w:rsidR="00D85431" w:rsidRPr="001311E4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18</w:t>
            </w:r>
            <w:r w:rsidRPr="001311E4">
              <w:rPr>
                <w:rFonts w:eastAsia="Times New Roman" w:cstheme="minorHAnsi"/>
                <w:sz w:val="20"/>
                <w:szCs w:val="20"/>
                <w:lang w:val="en-US" w:eastAsia="ru-RU"/>
              </w:rPr>
              <w:t xml:space="preserve"> 500 </w:t>
            </w:r>
            <w:r w:rsidRPr="001311E4">
              <w:rPr>
                <w:rFonts w:eastAsia="Times New Roman" w:cstheme="minorHAnsi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48" w:type="dxa"/>
            <w:vMerge/>
            <w:tcBorders>
              <w:bottom w:val="single" w:sz="3" w:space="0" w:color="000000"/>
            </w:tcBorders>
            <w:shd w:val="clear" w:color="000000" w:fill="FFFFFF"/>
          </w:tcPr>
          <w:p w14:paraId="7551B6BF" w14:textId="77777777" w:rsidR="00D85431" w:rsidRPr="001311E4" w:rsidRDefault="00D85431" w:rsidP="00B21F64">
            <w:pPr>
              <w:tabs>
                <w:tab w:val="left" w:pos="460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</w:p>
        </w:tc>
      </w:tr>
    </w:tbl>
    <w:p w14:paraId="0A8A4546" w14:textId="77777777" w:rsidR="00B21F64" w:rsidRPr="001311E4" w:rsidRDefault="00B21F64" w:rsidP="001311E4">
      <w:pPr>
        <w:tabs>
          <w:tab w:val="left" w:pos="4605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val="en-US" w:eastAsia="ru-RU"/>
        </w:rPr>
      </w:pPr>
    </w:p>
    <w:p w14:paraId="75904460" w14:textId="77777777" w:rsidR="001311E4" w:rsidRPr="001311E4" w:rsidRDefault="001311E4" w:rsidP="001311E4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1311E4">
        <w:rPr>
          <w:rFonts w:eastAsia="Times New Roman" w:cstheme="minorHAnsi"/>
          <w:b/>
          <w:bCs/>
          <w:sz w:val="20"/>
          <w:szCs w:val="20"/>
          <w:lang w:eastAsia="ru-RU"/>
        </w:rPr>
        <w:t>В стоимость тура входит:</w:t>
      </w:r>
    </w:p>
    <w:p w14:paraId="3A9C0EB0" w14:textId="77777777" w:rsidR="001311E4" w:rsidRPr="001311E4" w:rsidRDefault="001311E4" w:rsidP="001311E4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311E4">
        <w:rPr>
          <w:rFonts w:eastAsia="Times New Roman" w:cstheme="minorHAnsi"/>
          <w:sz w:val="20"/>
          <w:szCs w:val="20"/>
          <w:lang w:eastAsia="ru-RU"/>
        </w:rPr>
        <w:t>проезд на специализированном туристском поезде в вагоне выбранной категории, постельное белье, медицинское сопровождение, развлекательная программа в пути следования, питание по программе в Великом Устюге</w:t>
      </w:r>
      <w:r w:rsidR="00151B8E">
        <w:rPr>
          <w:rFonts w:eastAsia="Times New Roman" w:cstheme="minorHAnsi"/>
          <w:sz w:val="20"/>
          <w:szCs w:val="20"/>
          <w:lang w:eastAsia="ru-RU"/>
        </w:rPr>
        <w:t xml:space="preserve"> (3-х разовое), </w:t>
      </w:r>
      <w:r w:rsidRPr="001311E4">
        <w:rPr>
          <w:rFonts w:eastAsia="Times New Roman" w:cstheme="minorHAnsi"/>
          <w:sz w:val="20"/>
          <w:szCs w:val="20"/>
          <w:lang w:eastAsia="ru-RU"/>
        </w:rPr>
        <w:t>транспортное и экскурсионное обслуживание, услуги групповода, сладкий подарок от Деда Мороза,</w:t>
      </w:r>
      <w:r w:rsidR="00151B8E">
        <w:rPr>
          <w:rFonts w:eastAsia="Times New Roman" w:cstheme="minorHAnsi"/>
          <w:sz w:val="20"/>
          <w:szCs w:val="20"/>
          <w:lang w:eastAsia="ru-RU"/>
        </w:rPr>
        <w:t xml:space="preserve"> страховка от НС. </w:t>
      </w:r>
    </w:p>
    <w:p w14:paraId="0FEC3A80" w14:textId="77777777" w:rsidR="001311E4" w:rsidRPr="001311E4" w:rsidRDefault="001311E4" w:rsidP="001311E4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1311E4">
        <w:rPr>
          <w:rFonts w:eastAsia="Times New Roman" w:cstheme="minorHAnsi"/>
          <w:b/>
          <w:bCs/>
          <w:sz w:val="20"/>
          <w:szCs w:val="20"/>
          <w:lang w:eastAsia="ru-RU"/>
        </w:rPr>
        <w:t>Дополнительная информация</w:t>
      </w:r>
    </w:p>
    <w:p w14:paraId="748CFBB1" w14:textId="77777777" w:rsidR="001311E4" w:rsidRPr="001311E4" w:rsidRDefault="001311E4" w:rsidP="001311E4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311E4">
        <w:rPr>
          <w:rFonts w:eastAsia="Times New Roman" w:cstheme="minorHAnsi"/>
          <w:sz w:val="20"/>
          <w:szCs w:val="20"/>
          <w:lang w:eastAsia="ru-RU"/>
        </w:rPr>
        <w:t xml:space="preserve">1. Время отправления и прибытия туристического поезда указано ориентировочно. </w:t>
      </w:r>
    </w:p>
    <w:p w14:paraId="5FA0A22C" w14:textId="77777777" w:rsidR="001311E4" w:rsidRPr="001311E4" w:rsidRDefault="001311E4" w:rsidP="001311E4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311E4">
        <w:rPr>
          <w:rFonts w:eastAsia="Times New Roman" w:cstheme="minorHAnsi"/>
          <w:sz w:val="20"/>
          <w:szCs w:val="20"/>
          <w:lang w:eastAsia="ru-RU"/>
        </w:rPr>
        <w:t>2. Туристы туда и обратно едут в поезде на одних и тех же местах. Во время пребывания в Великом Устюге личные вещи остаются в вагонах под охраной.</w:t>
      </w:r>
    </w:p>
    <w:p w14:paraId="307A48FA" w14:textId="77777777" w:rsidR="001311E4" w:rsidRPr="001311E4" w:rsidRDefault="001311E4" w:rsidP="001311E4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311E4">
        <w:rPr>
          <w:rFonts w:eastAsia="Times New Roman" w:cstheme="minorHAnsi"/>
          <w:sz w:val="20"/>
          <w:szCs w:val="20"/>
          <w:lang w:eastAsia="ru-RU"/>
        </w:rPr>
        <w:t>3. Возможны изменения в очередности экскурсий и их корректировка по времени.</w:t>
      </w:r>
    </w:p>
    <w:p w14:paraId="5E4E743D" w14:textId="0DD6443D" w:rsidR="00E6200F" w:rsidRPr="001456AD" w:rsidRDefault="00D85431" w:rsidP="001456AD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sz w:val="20"/>
          <w:szCs w:val="20"/>
          <w:lang w:eastAsia="ru-RU"/>
        </w:rPr>
        <w:t>ПРИГЛАШАЕМ ГРУППЫ ШКОЛЬНКОВ по формуле 10 + 1 б/п</w:t>
      </w:r>
      <w:r w:rsidR="001901FC">
        <w:rPr>
          <w:rFonts w:eastAsia="Times New Roman" w:cstheme="minorHAnsi"/>
          <w:b/>
          <w:bCs/>
          <w:sz w:val="20"/>
          <w:szCs w:val="20"/>
          <w:lang w:eastAsia="ru-RU"/>
        </w:rPr>
        <w:t>, родителей с детьми</w:t>
      </w:r>
      <w:r w:rsidR="001901FC" w:rsidRPr="001901FC">
        <w:rPr>
          <w:rFonts w:eastAsia="Times New Roman" w:cstheme="minorHAnsi"/>
          <w:sz w:val="20"/>
          <w:szCs w:val="20"/>
          <w:lang w:eastAsia="ru-RU"/>
        </w:rPr>
        <w:t>.</w:t>
      </w:r>
      <w:r w:rsidR="001901FC">
        <w:rPr>
          <w:rFonts w:eastAsia="Times New Roman" w:cstheme="minorHAnsi"/>
          <w:sz w:val="20"/>
          <w:szCs w:val="20"/>
          <w:lang w:eastAsia="ru-RU"/>
        </w:rPr>
        <w:t xml:space="preserve"> </w:t>
      </w:r>
    </w:p>
    <w:sectPr w:rsidR="00E6200F" w:rsidRPr="001456AD" w:rsidSect="003D0BB2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F16CA92"/>
    <w:lvl w:ilvl="0">
      <w:numFmt w:val="bullet"/>
      <w:lvlText w:val="*"/>
      <w:lvlJc w:val="left"/>
    </w:lvl>
  </w:abstractNum>
  <w:abstractNum w:abstractNumId="1" w15:restartNumberingAfterBreak="0">
    <w:nsid w:val="1DD77FAD"/>
    <w:multiLevelType w:val="multilevel"/>
    <w:tmpl w:val="DA40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15C85"/>
    <w:multiLevelType w:val="multilevel"/>
    <w:tmpl w:val="DCC0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2423"/>
    <w:multiLevelType w:val="multilevel"/>
    <w:tmpl w:val="27B0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133F8"/>
    <w:multiLevelType w:val="multilevel"/>
    <w:tmpl w:val="F420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948DC"/>
    <w:multiLevelType w:val="hybridMultilevel"/>
    <w:tmpl w:val="0718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C1B10"/>
    <w:multiLevelType w:val="hybridMultilevel"/>
    <w:tmpl w:val="83A0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A353F"/>
    <w:multiLevelType w:val="multilevel"/>
    <w:tmpl w:val="BCBE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83"/>
    <w:rsid w:val="0005125A"/>
    <w:rsid w:val="00124762"/>
    <w:rsid w:val="00127F8C"/>
    <w:rsid w:val="001311E4"/>
    <w:rsid w:val="001456AD"/>
    <w:rsid w:val="00151B8E"/>
    <w:rsid w:val="001523DD"/>
    <w:rsid w:val="00164EB9"/>
    <w:rsid w:val="00181E48"/>
    <w:rsid w:val="001901FC"/>
    <w:rsid w:val="00193D72"/>
    <w:rsid w:val="001C676D"/>
    <w:rsid w:val="001F53AF"/>
    <w:rsid w:val="0021452B"/>
    <w:rsid w:val="0024104A"/>
    <w:rsid w:val="00242429"/>
    <w:rsid w:val="00263B88"/>
    <w:rsid w:val="0027371C"/>
    <w:rsid w:val="002B0CA5"/>
    <w:rsid w:val="002C52AD"/>
    <w:rsid w:val="00302BC2"/>
    <w:rsid w:val="0037253B"/>
    <w:rsid w:val="003D0BB2"/>
    <w:rsid w:val="003F3614"/>
    <w:rsid w:val="003F4727"/>
    <w:rsid w:val="00431083"/>
    <w:rsid w:val="0046170B"/>
    <w:rsid w:val="00491C89"/>
    <w:rsid w:val="004953B8"/>
    <w:rsid w:val="004C441B"/>
    <w:rsid w:val="00530E1F"/>
    <w:rsid w:val="005658FF"/>
    <w:rsid w:val="00580163"/>
    <w:rsid w:val="006412F4"/>
    <w:rsid w:val="006A0696"/>
    <w:rsid w:val="00733FC4"/>
    <w:rsid w:val="00737613"/>
    <w:rsid w:val="00737B32"/>
    <w:rsid w:val="00774295"/>
    <w:rsid w:val="007B4BED"/>
    <w:rsid w:val="007F2FF9"/>
    <w:rsid w:val="00837EC2"/>
    <w:rsid w:val="00874773"/>
    <w:rsid w:val="00885358"/>
    <w:rsid w:val="00890C01"/>
    <w:rsid w:val="00964297"/>
    <w:rsid w:val="009A2A66"/>
    <w:rsid w:val="009A519E"/>
    <w:rsid w:val="009C1C8A"/>
    <w:rsid w:val="009F2A93"/>
    <w:rsid w:val="00A83718"/>
    <w:rsid w:val="00AB7E12"/>
    <w:rsid w:val="00AC4ECE"/>
    <w:rsid w:val="00AF1B83"/>
    <w:rsid w:val="00AF2EC4"/>
    <w:rsid w:val="00B21F64"/>
    <w:rsid w:val="00BC21DF"/>
    <w:rsid w:val="00C1587C"/>
    <w:rsid w:val="00C51681"/>
    <w:rsid w:val="00C5457D"/>
    <w:rsid w:val="00C803F9"/>
    <w:rsid w:val="00C86BEF"/>
    <w:rsid w:val="00C93CEF"/>
    <w:rsid w:val="00CE1DC0"/>
    <w:rsid w:val="00D20A70"/>
    <w:rsid w:val="00D36EBF"/>
    <w:rsid w:val="00D57B65"/>
    <w:rsid w:val="00D82036"/>
    <w:rsid w:val="00D85431"/>
    <w:rsid w:val="00DE13B6"/>
    <w:rsid w:val="00DF6B71"/>
    <w:rsid w:val="00E45CB3"/>
    <w:rsid w:val="00E6095C"/>
    <w:rsid w:val="00E6200F"/>
    <w:rsid w:val="00E801EE"/>
    <w:rsid w:val="00E85DEF"/>
    <w:rsid w:val="00E93156"/>
    <w:rsid w:val="00F532F3"/>
    <w:rsid w:val="00F831BE"/>
    <w:rsid w:val="00FA60D6"/>
    <w:rsid w:val="00F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A704"/>
  <w15:docId w15:val="{3FD702BC-1707-464D-AB33-3B89F517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ECE"/>
  </w:style>
  <w:style w:type="paragraph" w:styleId="1">
    <w:name w:val="heading 1"/>
    <w:basedOn w:val="a"/>
    <w:link w:val="10"/>
    <w:uiPriority w:val="9"/>
    <w:qFormat/>
    <w:rsid w:val="00AF1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1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F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B83"/>
    <w:rPr>
      <w:b/>
      <w:bCs/>
    </w:rPr>
  </w:style>
  <w:style w:type="character" w:customStyle="1" w:styleId="apple-converted-space">
    <w:name w:val="apple-converted-space"/>
    <w:basedOn w:val="a0"/>
    <w:rsid w:val="00AF1B83"/>
  </w:style>
  <w:style w:type="character" w:styleId="a5">
    <w:name w:val="Hyperlink"/>
    <w:basedOn w:val="a0"/>
    <w:uiPriority w:val="99"/>
    <w:unhideWhenUsed/>
    <w:rsid w:val="00AF1B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B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2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F831B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83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F2FF9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E620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rdane.ru/gallery/thumbnails.php?album=5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HP</cp:lastModifiedBy>
  <cp:revision>3</cp:revision>
  <cp:lastPrinted>2018-09-20T06:54:00Z</cp:lastPrinted>
  <dcterms:created xsi:type="dcterms:W3CDTF">2020-09-08T10:00:00Z</dcterms:created>
  <dcterms:modified xsi:type="dcterms:W3CDTF">2020-09-08T10:19:00Z</dcterms:modified>
</cp:coreProperties>
</file>